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1BAD97" w14:textId="77777777" w:rsidR="00E32FB9" w:rsidRDefault="00000000">
      <w:pPr>
        <w:jc w:val="center"/>
        <w:rPr>
          <w:b/>
          <w:bCs/>
          <w:sz w:val="48"/>
          <w:szCs w:val="48"/>
        </w:rPr>
      </w:pPr>
      <w:r>
        <w:rPr>
          <w:rFonts w:hint="eastAsia"/>
          <w:b/>
          <w:bCs/>
          <w:sz w:val="48"/>
          <w:szCs w:val="48"/>
        </w:rPr>
        <w:t>毕业论文操作文档-学生</w:t>
      </w:r>
    </w:p>
    <w:p w14:paraId="57DF1EA5" w14:textId="77777777" w:rsidR="00E32FB9" w:rsidRDefault="00000000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打开系统(</w:t>
      </w:r>
      <w:hyperlink r:id="rId6" w:history="1">
        <w:r>
          <w:rPr>
            <w:rStyle w:val="a7"/>
            <w:sz w:val="24"/>
            <w:szCs w:val="24"/>
          </w:rPr>
          <w:t>https://newehall.nwafu.edu.cn/</w:t>
        </w:r>
      </w:hyperlink>
      <w:r>
        <w:rPr>
          <w:sz w:val="24"/>
          <w:szCs w:val="24"/>
        </w:rPr>
        <w:t>)</w:t>
      </w:r>
      <w:r>
        <w:rPr>
          <w:rFonts w:hint="eastAsia"/>
          <w:sz w:val="24"/>
          <w:szCs w:val="24"/>
        </w:rPr>
        <w:t>，找到“毕业设计(论文</w:t>
      </w:r>
      <w:r>
        <w:rPr>
          <w:sz w:val="24"/>
          <w:szCs w:val="24"/>
        </w:rPr>
        <w:t>)</w:t>
      </w:r>
      <w:r>
        <w:rPr>
          <w:rFonts w:hint="eastAsia"/>
          <w:sz w:val="24"/>
          <w:szCs w:val="24"/>
        </w:rPr>
        <w:t>管理”A</w:t>
      </w:r>
      <w:r>
        <w:rPr>
          <w:sz w:val="24"/>
          <w:szCs w:val="24"/>
        </w:rPr>
        <w:t>PP</w:t>
      </w:r>
      <w:r>
        <w:rPr>
          <w:rFonts w:hint="eastAsia"/>
          <w:sz w:val="24"/>
          <w:szCs w:val="24"/>
        </w:rPr>
        <w:t>，点击进入。</w:t>
      </w:r>
    </w:p>
    <w:p w14:paraId="25A780E7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2AC2D29" wp14:editId="424D52F0">
            <wp:extent cx="5274310" cy="153606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8EA0C" w14:textId="77777777" w:rsidR="00E32FB9" w:rsidRDefault="00000000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点击学生课题管理</w:t>
      </w:r>
    </w:p>
    <w:p w14:paraId="3F0796D1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114300" distR="114300" wp14:anchorId="2B73A13F" wp14:editId="0DFDC27C">
            <wp:extent cx="5266055" cy="2195195"/>
            <wp:effectExtent l="0" t="0" r="4445" b="190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9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19C34" w14:textId="77777777" w:rsidR="00E32FB9" w:rsidRDefault="00000000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选择申请指导老师的页面，可下载学院上传的论文要求与附件。</w:t>
      </w:r>
    </w:p>
    <w:p w14:paraId="07424D49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B1AC54B" wp14:editId="2D0FBB91">
            <wp:extent cx="5274310" cy="2264410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BAD8F" w14:textId="77777777" w:rsidR="00E32FB9" w:rsidRDefault="00000000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点击“申请指导教师”选择指定指导老师之后，点击保存，等待指导老师确</w:t>
      </w:r>
      <w:r>
        <w:rPr>
          <w:rFonts w:hint="eastAsia"/>
          <w:sz w:val="24"/>
          <w:szCs w:val="24"/>
        </w:rPr>
        <w:lastRenderedPageBreak/>
        <w:t>认。</w:t>
      </w:r>
    </w:p>
    <w:p w14:paraId="105DF7BB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F9B840A" wp14:editId="1C254FB9">
            <wp:extent cx="5274310" cy="190944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F57DEC" w14:textId="77777777" w:rsidR="00E32FB9" w:rsidRDefault="00000000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指导教师审核通过后，学生在报名管理</w:t>
      </w:r>
      <w:r>
        <w:rPr>
          <w:sz w:val="24"/>
          <w:szCs w:val="24"/>
        </w:rPr>
        <w:sym w:font="Wingdings" w:char="F0E0"/>
      </w:r>
      <w:r>
        <w:rPr>
          <w:rFonts w:hint="eastAsia"/>
          <w:sz w:val="24"/>
          <w:szCs w:val="24"/>
        </w:rPr>
        <w:t>立题申请页面中可以进行题目申请，点击申请，按照系统模板填写信息，点击提交，就可以完成立题审批表，等待指导老师和学院审核</w:t>
      </w:r>
    </w:p>
    <w:p w14:paraId="07ECC165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E7028BF" wp14:editId="0FD81E9A">
            <wp:extent cx="5274310" cy="199580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40082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11AAD0B" wp14:editId="276D7A8E">
            <wp:extent cx="5274310" cy="23964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43347" w14:textId="77777777" w:rsidR="00E32FB9" w:rsidRDefault="00000000">
      <w:pPr>
        <w:pStyle w:val="a8"/>
        <w:numPr>
          <w:ilvl w:val="0"/>
          <w:numId w:val="1"/>
        </w:numPr>
        <w:ind w:firstLineChars="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学生可以在学生报名管理</w:t>
      </w:r>
      <w:r>
        <w:rPr>
          <w:sz w:val="24"/>
          <w:szCs w:val="24"/>
        </w:rPr>
        <w:sym w:font="Wingdings" w:char="F0E0"/>
      </w:r>
      <w:r>
        <w:rPr>
          <w:rFonts w:hint="eastAsia"/>
          <w:sz w:val="24"/>
          <w:szCs w:val="24"/>
        </w:rPr>
        <w:t>已报名课题中申请课题名称变更、上传中期检查表、任务书和毕业论文等。</w:t>
      </w:r>
    </w:p>
    <w:p w14:paraId="2B3FD92D" w14:textId="77777777" w:rsidR="00E32FB9" w:rsidRDefault="00000000">
      <w:pPr>
        <w:pStyle w:val="a8"/>
        <w:ind w:left="360" w:firstLineChars="0" w:firstLine="0"/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E03614B" wp14:editId="52B84D91">
            <wp:extent cx="5274310" cy="184404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5788" w14:textId="77777777" w:rsidR="00E32FB9" w:rsidRDefault="00E32FB9">
      <w:pPr>
        <w:pStyle w:val="a8"/>
        <w:ind w:left="360" w:firstLineChars="0" w:firstLine="0"/>
        <w:jc w:val="left"/>
        <w:rPr>
          <w:sz w:val="24"/>
          <w:szCs w:val="24"/>
        </w:rPr>
      </w:pPr>
    </w:p>
    <w:p w14:paraId="3A559EEB" w14:textId="5E371AA9" w:rsidR="006842A5" w:rsidRDefault="006842A5" w:rsidP="006842A5">
      <w:pPr>
        <w:widowControl/>
        <w:adjustRightInd w:val="0"/>
        <w:snapToGrid w:val="0"/>
        <w:spacing w:line="360" w:lineRule="auto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7</w:t>
      </w:r>
      <w:r>
        <w:rPr>
          <w:rFonts w:ascii="宋体" w:eastAsia="宋体" w:hAnsi="宋体" w:cs="宋体"/>
          <w:kern w:val="0"/>
          <w:szCs w:val="21"/>
        </w:rPr>
        <w:t>.</w:t>
      </w:r>
      <w:r>
        <w:rPr>
          <w:rFonts w:ascii="宋体" w:eastAsia="宋体" w:hAnsi="宋体" w:cs="宋体" w:hint="eastAsia"/>
          <w:kern w:val="0"/>
          <w:szCs w:val="21"/>
        </w:rPr>
        <w:t>报送信息填写</w:t>
      </w:r>
    </w:p>
    <w:p w14:paraId="01BE82C1" w14:textId="2F6B42B8" w:rsidR="006842A5" w:rsidRDefault="006842A5" w:rsidP="006842A5">
      <w:pPr>
        <w:widowControl/>
        <w:adjustRightInd w:val="0"/>
        <w:snapToGrid w:val="0"/>
        <w:spacing w:line="360" w:lineRule="auto"/>
      </w:pPr>
      <w:r>
        <w:rPr>
          <w:rFonts w:hint="eastAsia"/>
          <w:highlight w:val="lightGray"/>
        </w:rPr>
        <w:t>（1）</w:t>
      </w:r>
      <w:r>
        <w:rPr>
          <w:rFonts w:hint="eastAsia"/>
        </w:rPr>
        <w:t>填写报送信息，</w:t>
      </w:r>
      <w:r>
        <w:rPr>
          <w:rFonts w:hint="eastAsia"/>
          <w:highlight w:val="red"/>
        </w:rPr>
        <w:t>注意：报送信息数据在成绩审核通过后才运行填写，填写前确认成绩是否提交</w:t>
      </w:r>
      <w:r>
        <w:rPr>
          <w:noProof/>
        </w:rPr>
        <w:drawing>
          <wp:inline distT="0" distB="0" distL="114300" distR="114300" wp14:anchorId="069A2813" wp14:editId="630015A6">
            <wp:extent cx="5753100" cy="3042920"/>
            <wp:effectExtent l="0" t="0" r="0" b="5080"/>
            <wp:docPr id="61" name="图片 6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04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AAD060" w14:textId="2F518494" w:rsidR="006842A5" w:rsidRDefault="006842A5" w:rsidP="006842A5">
      <w:pPr>
        <w:widowControl/>
        <w:adjustRightInd w:val="0"/>
        <w:snapToGrid w:val="0"/>
        <w:spacing w:line="360" w:lineRule="auto"/>
      </w:pPr>
      <w:r>
        <w:rPr>
          <w:rFonts w:hint="eastAsia"/>
        </w:rPr>
        <w:t>（2）</w:t>
      </w:r>
      <w:r>
        <w:rPr>
          <w:rFonts w:hint="eastAsia"/>
        </w:rPr>
        <w:t>点击编辑</w:t>
      </w:r>
    </w:p>
    <w:p w14:paraId="2808B770" w14:textId="77777777" w:rsidR="006842A5" w:rsidRDefault="006842A5" w:rsidP="006842A5">
      <w:pPr>
        <w:widowControl/>
        <w:adjustRightInd w:val="0"/>
        <w:snapToGrid w:val="0"/>
        <w:spacing w:line="360" w:lineRule="auto"/>
      </w:pPr>
      <w:r>
        <w:rPr>
          <w:noProof/>
        </w:rPr>
        <w:drawing>
          <wp:inline distT="0" distB="0" distL="114300" distR="114300" wp14:anchorId="154B7CB7" wp14:editId="0BFC322E">
            <wp:extent cx="5754370" cy="2856865"/>
            <wp:effectExtent l="0" t="0" r="8255" b="635"/>
            <wp:docPr id="63" name="图片 63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215DF" w14:textId="77777777" w:rsidR="006842A5" w:rsidRDefault="006842A5" w:rsidP="006842A5">
      <w:pPr>
        <w:widowControl/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注意：</w:t>
      </w:r>
    </w:p>
    <w:p w14:paraId="40BE06EF" w14:textId="77777777" w:rsidR="006842A5" w:rsidRDefault="006842A5" w:rsidP="006842A5">
      <w:pPr>
        <w:widowControl/>
        <w:numPr>
          <w:ilvl w:val="0"/>
          <w:numId w:val="4"/>
        </w:numPr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论文研究方向：①须为中文；②每个研究方向限15个汉字以内，限填两个研究方向，以中英文分号“；”分隔；③论文研究方向不能与专业名称相同；</w:t>
      </w:r>
    </w:p>
    <w:p w14:paraId="551CC4E2" w14:textId="77777777" w:rsidR="006842A5" w:rsidRDefault="006842A5" w:rsidP="006842A5">
      <w:pPr>
        <w:widowControl/>
        <w:numPr>
          <w:ilvl w:val="0"/>
          <w:numId w:val="4"/>
        </w:numPr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论文关键字：限100个汉字以内，以中英文分号“；”分隔；</w:t>
      </w:r>
    </w:p>
    <w:p w14:paraId="4BB9E592" w14:textId="77777777" w:rsidR="006842A5" w:rsidRDefault="006842A5" w:rsidP="006842A5">
      <w:pPr>
        <w:widowControl/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3、查重报告限制为PDF格式，查重报告文件命名规则：学年度_省市代码_单位代码_专业代码_学号_CCBG.PDF</w:t>
      </w:r>
    </w:p>
    <w:p w14:paraId="35A8F937" w14:textId="77777777" w:rsidR="006842A5" w:rsidRDefault="006842A5" w:rsidP="006842A5">
      <w:pPr>
        <w:widowControl/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例如2223学年度北京市（11）中国矿业大学（北京）（11413）</w:t>
      </w:r>
    </w:p>
    <w:p w14:paraId="2E6D9164" w14:textId="77777777" w:rsidR="006842A5" w:rsidRDefault="006842A5" w:rsidP="006842A5">
      <w:pPr>
        <w:widowControl/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法学（030101K）专业，学号为1141342022101512学生的查重报告文件建议命名为：    2223_11_11413_030101K_114134202210151</w:t>
      </w:r>
    </w:p>
    <w:p w14:paraId="3C6F7E13" w14:textId="77777777" w:rsidR="006842A5" w:rsidRDefault="006842A5" w:rsidP="006842A5">
      <w:pPr>
        <w:widowControl/>
        <w:adjustRightInd w:val="0"/>
        <w:snapToGrid w:val="0"/>
        <w:spacing w:line="360" w:lineRule="auto"/>
        <w:rPr>
          <w:highlight w:val="red"/>
        </w:rPr>
      </w:pPr>
      <w:r>
        <w:rPr>
          <w:rFonts w:hint="eastAsia"/>
          <w:highlight w:val="red"/>
        </w:rPr>
        <w:t>3、点击保存后，仔细查看内容是否准确，如有不准确数据，点击编辑后重新更新</w:t>
      </w:r>
    </w:p>
    <w:p w14:paraId="1C446317" w14:textId="77777777" w:rsidR="006842A5" w:rsidRDefault="006842A5" w:rsidP="006842A5">
      <w:pPr>
        <w:widowControl/>
        <w:adjustRightInd w:val="0"/>
        <w:snapToGrid w:val="0"/>
        <w:spacing w:line="360" w:lineRule="auto"/>
      </w:pPr>
    </w:p>
    <w:p w14:paraId="55D9E17C" w14:textId="77777777" w:rsidR="00E32FB9" w:rsidRPr="006842A5" w:rsidRDefault="00E32FB9"/>
    <w:sectPr w:rsidR="00E32FB9" w:rsidRPr="006842A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BC1E5FD"/>
    <w:multiLevelType w:val="singleLevel"/>
    <w:tmpl w:val="8BC1E5FD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AF88286F"/>
    <w:multiLevelType w:val="singleLevel"/>
    <w:tmpl w:val="AF88286F"/>
    <w:lvl w:ilvl="0">
      <w:start w:val="1"/>
      <w:numFmt w:val="decimal"/>
      <w:suff w:val="nothing"/>
      <w:lvlText w:val="%1、"/>
      <w:lvlJc w:val="left"/>
    </w:lvl>
  </w:abstractNum>
  <w:abstractNum w:abstractNumId="2" w15:restartNumberingAfterBreak="0">
    <w:nsid w:val="0BD47069"/>
    <w:multiLevelType w:val="multilevel"/>
    <w:tmpl w:val="0BD47069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7DF3EC3"/>
    <w:multiLevelType w:val="singleLevel"/>
    <w:tmpl w:val="37DF3EC3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351027687">
    <w:abstractNumId w:val="2"/>
  </w:num>
  <w:num w:numId="2" w16cid:durableId="1567956478">
    <w:abstractNumId w:val="3"/>
  </w:num>
  <w:num w:numId="3" w16cid:durableId="962349397">
    <w:abstractNumId w:val="1"/>
  </w:num>
  <w:num w:numId="4" w16cid:durableId="9481944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620B"/>
    <w:rsid w:val="000A6D77"/>
    <w:rsid w:val="000C7322"/>
    <w:rsid w:val="001B1887"/>
    <w:rsid w:val="0025620B"/>
    <w:rsid w:val="00360AFC"/>
    <w:rsid w:val="00465B13"/>
    <w:rsid w:val="004A7C0C"/>
    <w:rsid w:val="004C350F"/>
    <w:rsid w:val="00506CC1"/>
    <w:rsid w:val="00583EA2"/>
    <w:rsid w:val="005A7756"/>
    <w:rsid w:val="00635482"/>
    <w:rsid w:val="006842A5"/>
    <w:rsid w:val="00700C96"/>
    <w:rsid w:val="00945C08"/>
    <w:rsid w:val="009C7F0E"/>
    <w:rsid w:val="00A32114"/>
    <w:rsid w:val="00BD4F11"/>
    <w:rsid w:val="00C22C8A"/>
    <w:rsid w:val="00C732B1"/>
    <w:rsid w:val="00C92807"/>
    <w:rsid w:val="00E21C0D"/>
    <w:rsid w:val="00E25878"/>
    <w:rsid w:val="00E32FB9"/>
    <w:rsid w:val="00ED4FA9"/>
    <w:rsid w:val="08BA63AC"/>
    <w:rsid w:val="25285D38"/>
    <w:rsid w:val="33016EEC"/>
    <w:rsid w:val="3F8B4B26"/>
    <w:rsid w:val="772B3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1ED3AA"/>
  <w15:docId w15:val="{7063FB43-8662-4205-A470-D30390993F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newehall.nwafu.edu.cn/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4</Pages>
  <Words>107</Words>
  <Characters>614</Characters>
  <Application>Microsoft Office Word</Application>
  <DocSecurity>0</DocSecurity>
  <Lines>5</Lines>
  <Paragraphs>1</Paragraphs>
  <ScaleCrop>false</ScaleCrop>
  <Company/>
  <LinksUpToDate>false</LinksUpToDate>
  <CharactersWithSpaces>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guo jl</dc:creator>
  <cp:lastModifiedBy>zhou dan</cp:lastModifiedBy>
  <cp:revision>16</cp:revision>
  <dcterms:created xsi:type="dcterms:W3CDTF">2021-10-10T06:24:00Z</dcterms:created>
  <dcterms:modified xsi:type="dcterms:W3CDTF">2023-11-08T00:59:00Z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12C101EBEF3747E898A4541389AD9FF3</vt:lpwstr>
  </property>
</Properties>
</file>