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CEC" w:rsidRPr="00151E04" w:rsidRDefault="00DF4FE0" w:rsidP="00B94CEC">
      <w:pPr>
        <w:jc w:val="center"/>
        <w:rPr>
          <w:b/>
          <w:sz w:val="44"/>
          <w:szCs w:val="44"/>
        </w:rPr>
      </w:pPr>
      <w:r w:rsidRPr="00151E04">
        <w:rPr>
          <w:rFonts w:hint="eastAsia"/>
          <w:b/>
          <w:sz w:val="44"/>
          <w:szCs w:val="44"/>
        </w:rPr>
        <w:t>西北农林科技大学</w:t>
      </w:r>
    </w:p>
    <w:p w:rsidR="00DF4FE0" w:rsidRPr="00472124" w:rsidRDefault="008412F3" w:rsidP="00B94CEC">
      <w:pPr>
        <w:jc w:val="center"/>
        <w:rPr>
          <w:b/>
          <w:sz w:val="44"/>
          <w:szCs w:val="44"/>
        </w:rPr>
      </w:pPr>
      <w:r w:rsidRPr="00472124">
        <w:rPr>
          <w:rFonts w:hint="eastAsia"/>
          <w:b/>
          <w:sz w:val="44"/>
          <w:szCs w:val="44"/>
        </w:rPr>
        <w:t>困难</w:t>
      </w:r>
      <w:r w:rsidR="00DF4FE0" w:rsidRPr="00472124">
        <w:rPr>
          <w:rFonts w:hint="eastAsia"/>
          <w:b/>
          <w:sz w:val="44"/>
          <w:szCs w:val="44"/>
        </w:rPr>
        <w:t>职工</w:t>
      </w:r>
      <w:r w:rsidR="00B94CEC" w:rsidRPr="00472124">
        <w:rPr>
          <w:rFonts w:hint="eastAsia"/>
          <w:b/>
          <w:sz w:val="44"/>
          <w:szCs w:val="44"/>
        </w:rPr>
        <w:t>补助</w:t>
      </w:r>
      <w:r w:rsidR="009016AE" w:rsidRPr="00472124">
        <w:rPr>
          <w:rFonts w:hint="eastAsia"/>
          <w:b/>
          <w:sz w:val="44"/>
          <w:szCs w:val="44"/>
        </w:rPr>
        <w:t>金</w:t>
      </w:r>
      <w:r w:rsidR="00B94CEC" w:rsidRPr="00472124">
        <w:rPr>
          <w:rFonts w:hint="eastAsia"/>
          <w:b/>
          <w:sz w:val="44"/>
          <w:szCs w:val="44"/>
        </w:rPr>
        <w:t>使用</w:t>
      </w:r>
      <w:r w:rsidR="00DF4FE0" w:rsidRPr="00472124">
        <w:rPr>
          <w:rFonts w:hint="eastAsia"/>
          <w:b/>
          <w:sz w:val="44"/>
          <w:szCs w:val="44"/>
        </w:rPr>
        <w:t>办法</w:t>
      </w:r>
    </w:p>
    <w:p w:rsidR="006F5FF9" w:rsidRPr="00EF27F1" w:rsidRDefault="006F5FF9" w:rsidP="00B94CEC">
      <w:pPr>
        <w:jc w:val="center"/>
        <w:rPr>
          <w:b/>
          <w:sz w:val="36"/>
          <w:szCs w:val="36"/>
        </w:rPr>
      </w:pPr>
    </w:p>
    <w:p w:rsidR="00DF4FE0" w:rsidRPr="00F56273" w:rsidRDefault="007E2B15" w:rsidP="00DF4FE0">
      <w:pPr>
        <w:ind w:firstLineChars="200" w:firstLine="640"/>
        <w:rPr>
          <w:rFonts w:ascii="仿宋_GB2312" w:eastAsia="仿宋_GB2312" w:cs="仿宋_GB2312"/>
          <w:sz w:val="32"/>
          <w:szCs w:val="32"/>
        </w:rPr>
      </w:pPr>
      <w:r w:rsidRPr="00F56273">
        <w:rPr>
          <w:rFonts w:ascii="仿宋_GB2312" w:eastAsia="仿宋_GB2312" w:cs="仿宋_GB2312" w:hint="eastAsia"/>
          <w:sz w:val="32"/>
          <w:szCs w:val="32"/>
        </w:rPr>
        <w:t>为</w:t>
      </w:r>
      <w:r w:rsidR="008412F3" w:rsidRPr="00F56273">
        <w:rPr>
          <w:rFonts w:ascii="仿宋_GB2312" w:eastAsia="仿宋_GB2312" w:cs="仿宋_GB2312" w:hint="eastAsia"/>
          <w:sz w:val="32"/>
          <w:szCs w:val="32"/>
        </w:rPr>
        <w:t>了</w:t>
      </w:r>
      <w:r w:rsidR="009A6543">
        <w:rPr>
          <w:rFonts w:ascii="仿宋_GB2312" w:eastAsia="仿宋_GB2312" w:cs="仿宋_GB2312" w:hint="eastAsia"/>
          <w:sz w:val="32"/>
          <w:szCs w:val="32"/>
        </w:rPr>
        <w:t>进一步完善</w:t>
      </w:r>
      <w:r w:rsidR="009A6543" w:rsidRPr="00F56273">
        <w:rPr>
          <w:rFonts w:ascii="仿宋_GB2312" w:eastAsia="仿宋_GB2312" w:hAnsi="仿宋" w:hint="eastAsia"/>
          <w:sz w:val="32"/>
          <w:szCs w:val="32"/>
        </w:rPr>
        <w:t>关爱帮扶</w:t>
      </w:r>
      <w:r w:rsidR="009A6543">
        <w:rPr>
          <w:rFonts w:ascii="仿宋_GB2312" w:eastAsia="仿宋_GB2312" w:hAnsi="仿宋" w:hint="eastAsia"/>
          <w:sz w:val="32"/>
          <w:szCs w:val="32"/>
        </w:rPr>
        <w:t>体系</w:t>
      </w:r>
      <w:r w:rsidR="00720276">
        <w:rPr>
          <w:rFonts w:ascii="仿宋_GB2312" w:eastAsia="仿宋_GB2312" w:hAnsi="仿宋" w:hint="eastAsia"/>
          <w:sz w:val="32"/>
          <w:szCs w:val="32"/>
        </w:rPr>
        <w:t>建设</w:t>
      </w:r>
      <w:r w:rsidR="009A6543">
        <w:rPr>
          <w:rFonts w:ascii="仿宋_GB2312" w:eastAsia="仿宋_GB2312" w:hAnsi="仿宋" w:hint="eastAsia"/>
          <w:sz w:val="32"/>
          <w:szCs w:val="32"/>
        </w:rPr>
        <w:t>机制，</w:t>
      </w:r>
      <w:r w:rsidR="00720276" w:rsidRPr="00F56273">
        <w:rPr>
          <w:rFonts w:ascii="仿宋_GB2312" w:eastAsia="仿宋_GB2312" w:cs="仿宋_GB2312" w:hint="eastAsia"/>
          <w:sz w:val="32"/>
          <w:szCs w:val="32"/>
        </w:rPr>
        <w:t>切实</w:t>
      </w:r>
      <w:r w:rsidR="00720276" w:rsidRPr="00F56273">
        <w:rPr>
          <w:rFonts w:ascii="仿宋_GB2312" w:eastAsia="仿宋_GB2312" w:hAnsi="仿宋" w:hint="eastAsia"/>
          <w:sz w:val="32"/>
          <w:szCs w:val="32"/>
        </w:rPr>
        <w:t>做好</w:t>
      </w:r>
      <w:r w:rsidR="00721F18">
        <w:rPr>
          <w:rFonts w:ascii="仿宋_GB2312" w:eastAsia="仿宋_GB2312" w:hAnsi="仿宋" w:hint="eastAsia"/>
          <w:sz w:val="32"/>
          <w:szCs w:val="32"/>
        </w:rPr>
        <w:t>困难职工</w:t>
      </w:r>
      <w:r w:rsidR="00D55C84">
        <w:rPr>
          <w:rFonts w:ascii="仿宋_GB2312" w:eastAsia="仿宋_GB2312" w:hAnsi="仿宋" w:hint="eastAsia"/>
          <w:sz w:val="32"/>
          <w:szCs w:val="32"/>
        </w:rPr>
        <w:t>帮扶</w:t>
      </w:r>
      <w:r w:rsidR="00721F18">
        <w:rPr>
          <w:rFonts w:ascii="仿宋_GB2312" w:eastAsia="仿宋_GB2312" w:hAnsi="仿宋" w:hint="eastAsia"/>
          <w:sz w:val="32"/>
          <w:szCs w:val="32"/>
        </w:rPr>
        <w:t>慰问</w:t>
      </w:r>
      <w:r w:rsidR="00721F18" w:rsidRPr="00F56273">
        <w:rPr>
          <w:rFonts w:ascii="仿宋_GB2312" w:eastAsia="仿宋_GB2312" w:hAnsi="仿宋" w:hint="eastAsia"/>
          <w:sz w:val="32"/>
          <w:szCs w:val="32"/>
        </w:rPr>
        <w:t>工作，</w:t>
      </w:r>
      <w:r w:rsidR="00EC776E" w:rsidRPr="00F56273">
        <w:rPr>
          <w:rFonts w:ascii="仿宋_GB2312" w:eastAsia="仿宋_GB2312" w:cs="仿宋_GB2312" w:hint="eastAsia"/>
          <w:sz w:val="32"/>
          <w:szCs w:val="32"/>
        </w:rPr>
        <w:t>学校特设立了困难职工补助金。为规范</w:t>
      </w:r>
      <w:r w:rsidR="00D55C84" w:rsidRPr="00F56273">
        <w:rPr>
          <w:rFonts w:ascii="仿宋_GB2312" w:eastAsia="仿宋_GB2312" w:cs="仿宋_GB2312" w:hint="eastAsia"/>
          <w:sz w:val="32"/>
          <w:szCs w:val="32"/>
        </w:rPr>
        <w:t>使用</w:t>
      </w:r>
      <w:r w:rsidR="00EC776E" w:rsidRPr="00F56273">
        <w:rPr>
          <w:rFonts w:ascii="仿宋_GB2312" w:eastAsia="仿宋_GB2312" w:cs="仿宋_GB2312" w:hint="eastAsia"/>
          <w:sz w:val="32"/>
          <w:szCs w:val="32"/>
        </w:rPr>
        <w:t>困难职工补助金，</w:t>
      </w:r>
      <w:r w:rsidR="00DF4FE0" w:rsidRPr="00F56273">
        <w:rPr>
          <w:rFonts w:ascii="仿宋_GB2312" w:eastAsia="仿宋_GB2312" w:cs="仿宋_GB2312" w:hint="eastAsia"/>
          <w:sz w:val="32"/>
          <w:szCs w:val="32"/>
        </w:rPr>
        <w:t>特制定本办法。</w:t>
      </w:r>
    </w:p>
    <w:p w:rsidR="00DF4FE0" w:rsidRPr="00F56273" w:rsidRDefault="00DF4FE0" w:rsidP="00DF4FE0">
      <w:pPr>
        <w:ind w:firstLine="551"/>
        <w:rPr>
          <w:rFonts w:ascii="仿宋_GB2312" w:eastAsia="仿宋_GB2312" w:cs="仿宋_GB2312"/>
          <w:b/>
          <w:sz w:val="32"/>
          <w:szCs w:val="32"/>
        </w:rPr>
      </w:pPr>
      <w:r w:rsidRPr="00F56273">
        <w:rPr>
          <w:rFonts w:ascii="仿宋_GB2312" w:eastAsia="仿宋_GB2312" w:cs="仿宋_GB2312" w:hint="eastAsia"/>
          <w:b/>
          <w:sz w:val="32"/>
          <w:szCs w:val="32"/>
        </w:rPr>
        <w:t>一、</w:t>
      </w:r>
      <w:r w:rsidR="007D77B7" w:rsidRPr="00F56273">
        <w:rPr>
          <w:rFonts w:ascii="仿宋_GB2312" w:eastAsia="仿宋_GB2312" w:cs="仿宋_GB2312" w:hint="eastAsia"/>
          <w:b/>
          <w:sz w:val="32"/>
          <w:szCs w:val="32"/>
        </w:rPr>
        <w:t>使用</w:t>
      </w:r>
      <w:r w:rsidRPr="00F56273">
        <w:rPr>
          <w:rFonts w:ascii="仿宋_GB2312" w:eastAsia="仿宋_GB2312" w:cs="仿宋_GB2312" w:hint="eastAsia"/>
          <w:b/>
          <w:sz w:val="32"/>
          <w:szCs w:val="32"/>
        </w:rPr>
        <w:t>范围</w:t>
      </w:r>
      <w:r w:rsidR="00B10387">
        <w:rPr>
          <w:rFonts w:ascii="仿宋_GB2312" w:eastAsia="仿宋_GB2312" w:cs="仿宋_GB2312" w:hint="eastAsia"/>
          <w:b/>
          <w:sz w:val="32"/>
          <w:szCs w:val="32"/>
        </w:rPr>
        <w:t>及帮扶慰问形式</w:t>
      </w:r>
    </w:p>
    <w:p w:rsidR="009016AE" w:rsidRPr="00F56273" w:rsidRDefault="00B34763" w:rsidP="00DF4FE0">
      <w:pPr>
        <w:ind w:firstLine="551"/>
        <w:rPr>
          <w:rFonts w:ascii="仿宋_GB2312" w:eastAsia="仿宋_GB2312" w:cs="仿宋_GB2312"/>
          <w:sz w:val="32"/>
          <w:szCs w:val="32"/>
        </w:rPr>
      </w:pPr>
      <w:r w:rsidRPr="00F56273">
        <w:rPr>
          <w:rFonts w:ascii="仿宋_GB2312" w:eastAsia="仿宋_GB2312" w:cs="仿宋_GB2312" w:hint="eastAsia"/>
          <w:sz w:val="32"/>
          <w:szCs w:val="32"/>
        </w:rPr>
        <w:t>困难</w:t>
      </w:r>
      <w:r w:rsidR="009016AE" w:rsidRPr="00F56273">
        <w:rPr>
          <w:rFonts w:ascii="仿宋_GB2312" w:eastAsia="仿宋_GB2312" w:cs="仿宋_GB2312" w:hint="eastAsia"/>
          <w:sz w:val="32"/>
          <w:szCs w:val="32"/>
        </w:rPr>
        <w:t>职工补助金</w:t>
      </w:r>
      <w:r w:rsidR="008B78D7" w:rsidRPr="00F56273">
        <w:rPr>
          <w:rFonts w:ascii="仿宋_GB2312" w:eastAsia="仿宋_GB2312" w:cs="仿宋_GB2312" w:hint="eastAsia"/>
          <w:sz w:val="32"/>
          <w:szCs w:val="32"/>
        </w:rPr>
        <w:t>原则上只面向</w:t>
      </w:r>
      <w:r w:rsidR="00590025" w:rsidRPr="00F56273">
        <w:rPr>
          <w:rFonts w:ascii="仿宋_GB2312" w:eastAsia="仿宋_GB2312" w:cs="仿宋_GB2312" w:hint="eastAsia"/>
          <w:sz w:val="32"/>
          <w:szCs w:val="32"/>
        </w:rPr>
        <w:t>我校</w:t>
      </w:r>
      <w:r w:rsidRPr="00F56273">
        <w:rPr>
          <w:rFonts w:ascii="仿宋_GB2312" w:eastAsia="仿宋_GB2312" w:cs="仿宋_GB2312" w:hint="eastAsia"/>
          <w:sz w:val="32"/>
          <w:szCs w:val="32"/>
        </w:rPr>
        <w:t>在职</w:t>
      </w:r>
      <w:r w:rsidR="00590025" w:rsidRPr="00F56273">
        <w:rPr>
          <w:rFonts w:ascii="仿宋_GB2312" w:eastAsia="仿宋_GB2312" w:cs="仿宋_GB2312" w:hint="eastAsia"/>
          <w:sz w:val="32"/>
          <w:szCs w:val="32"/>
        </w:rPr>
        <w:t>在编职工</w:t>
      </w:r>
      <w:r w:rsidR="00493F26" w:rsidRPr="00F56273">
        <w:rPr>
          <w:rFonts w:ascii="仿宋_GB2312" w:eastAsia="仿宋_GB2312" w:cs="仿宋_GB2312" w:hint="eastAsia"/>
          <w:sz w:val="32"/>
          <w:szCs w:val="32"/>
        </w:rPr>
        <w:t>。</w:t>
      </w:r>
    </w:p>
    <w:p w:rsidR="00C24718" w:rsidRPr="00F56273" w:rsidRDefault="000B6F52" w:rsidP="00C24718">
      <w:pPr>
        <w:ind w:firstLine="551"/>
        <w:rPr>
          <w:rFonts w:ascii="仿宋_GB2312" w:eastAsia="仿宋_GB2312" w:cs="仿宋_GB2312"/>
          <w:sz w:val="32"/>
          <w:szCs w:val="32"/>
        </w:rPr>
      </w:pPr>
      <w:r w:rsidRPr="00F56273">
        <w:rPr>
          <w:rFonts w:ascii="仿宋_GB2312" w:eastAsia="仿宋_GB2312" w:cs="仿宋_GB2312" w:hint="eastAsia"/>
          <w:sz w:val="32"/>
          <w:szCs w:val="32"/>
        </w:rPr>
        <w:t>（一）</w:t>
      </w:r>
      <w:r w:rsidR="00C24718" w:rsidRPr="00F56273">
        <w:rPr>
          <w:rFonts w:ascii="仿宋_GB2312" w:eastAsia="仿宋_GB2312" w:cs="仿宋_GB2312" w:hint="eastAsia"/>
          <w:sz w:val="32"/>
          <w:szCs w:val="32"/>
        </w:rPr>
        <w:t>大病救助</w:t>
      </w:r>
      <w:r w:rsidR="00B10387">
        <w:rPr>
          <w:rFonts w:ascii="仿宋_GB2312" w:eastAsia="仿宋_GB2312" w:cs="仿宋_GB2312" w:hint="eastAsia"/>
          <w:sz w:val="32"/>
          <w:szCs w:val="32"/>
        </w:rPr>
        <w:t>帮扶</w:t>
      </w:r>
    </w:p>
    <w:p w:rsidR="00C24718" w:rsidRPr="00F56273" w:rsidRDefault="00C24718" w:rsidP="00C24718">
      <w:pPr>
        <w:ind w:firstLineChars="200" w:firstLine="640"/>
        <w:rPr>
          <w:rFonts w:ascii="仿宋_GB2312" w:eastAsia="仿宋_GB2312" w:cs="仿宋_GB2312"/>
          <w:sz w:val="32"/>
          <w:szCs w:val="32"/>
        </w:rPr>
      </w:pPr>
      <w:r w:rsidRPr="00F56273">
        <w:rPr>
          <w:rFonts w:ascii="仿宋_GB2312" w:eastAsia="仿宋_GB2312" w:cs="仿宋_GB2312" w:hint="eastAsia"/>
          <w:sz w:val="32"/>
          <w:szCs w:val="32"/>
        </w:rPr>
        <w:t>大病救助对象是指本人患大病重病或遭遇重大意外事故等导致家庭经济困难的职工</w:t>
      </w:r>
      <w:r w:rsidR="00F624A2" w:rsidRPr="00F56273">
        <w:rPr>
          <w:rFonts w:ascii="仿宋_GB2312" w:eastAsia="仿宋_GB2312" w:cs="仿宋_GB2312" w:hint="eastAsia"/>
          <w:sz w:val="32"/>
          <w:szCs w:val="32"/>
        </w:rPr>
        <w:t>。</w:t>
      </w:r>
      <w:r w:rsidRPr="00F56273">
        <w:rPr>
          <w:rFonts w:ascii="仿宋_GB2312" w:eastAsia="仿宋_GB2312" w:cs="仿宋_GB2312" w:hint="eastAsia"/>
          <w:sz w:val="32"/>
          <w:szCs w:val="32"/>
        </w:rPr>
        <w:t>每年一次，每次5000—20000元。</w:t>
      </w:r>
    </w:p>
    <w:p w:rsidR="00DF4FE0" w:rsidRPr="00F56273" w:rsidRDefault="00C24718" w:rsidP="00C24718">
      <w:pPr>
        <w:ind w:firstLine="551"/>
        <w:rPr>
          <w:rFonts w:ascii="仿宋_GB2312" w:eastAsia="仿宋_GB2312" w:hAnsi="仿宋" w:cs="宋体"/>
          <w:kern w:val="0"/>
          <w:sz w:val="32"/>
          <w:szCs w:val="32"/>
        </w:rPr>
      </w:pPr>
      <w:r w:rsidRPr="00F56273">
        <w:rPr>
          <w:rFonts w:ascii="仿宋_GB2312" w:eastAsia="仿宋_GB2312" w:cs="仿宋_GB2312" w:hint="eastAsia"/>
          <w:sz w:val="32"/>
          <w:szCs w:val="32"/>
        </w:rPr>
        <w:t>（二）困难职工帮扶。因本人</w:t>
      </w:r>
      <w:r w:rsidR="002C3B7B">
        <w:rPr>
          <w:rFonts w:ascii="仿宋_GB2312" w:eastAsia="仿宋_GB2312" w:cs="仿宋_GB2312" w:hint="eastAsia"/>
          <w:sz w:val="32"/>
          <w:szCs w:val="32"/>
        </w:rPr>
        <w:t>及家庭成员</w:t>
      </w:r>
      <w:r w:rsidRPr="00F56273">
        <w:rPr>
          <w:rFonts w:ascii="仿宋_GB2312" w:eastAsia="仿宋_GB2312" w:cs="仿宋_GB2312" w:hint="eastAsia"/>
          <w:sz w:val="32"/>
          <w:szCs w:val="32"/>
        </w:rPr>
        <w:t>患病</w:t>
      </w:r>
      <w:r w:rsidR="002C3B7B">
        <w:rPr>
          <w:rFonts w:ascii="仿宋_GB2312" w:eastAsia="仿宋_GB2312" w:cs="仿宋_GB2312" w:hint="eastAsia"/>
          <w:sz w:val="32"/>
          <w:szCs w:val="32"/>
        </w:rPr>
        <w:t>、</w:t>
      </w:r>
      <w:r w:rsidRPr="00F56273">
        <w:rPr>
          <w:rFonts w:ascii="仿宋_GB2312" w:eastAsia="仿宋_GB2312" w:cs="仿宋_GB2312" w:hint="eastAsia"/>
          <w:sz w:val="32"/>
          <w:szCs w:val="32"/>
        </w:rPr>
        <w:t>意外事故、子女就学等原因导致</w:t>
      </w:r>
      <w:r w:rsidR="00110BA3" w:rsidRPr="00F56273">
        <w:rPr>
          <w:rFonts w:ascii="仿宋_GB2312" w:eastAsia="仿宋_GB2312" w:cs="仿宋_GB2312" w:hint="eastAsia"/>
          <w:sz w:val="32"/>
          <w:szCs w:val="32"/>
        </w:rPr>
        <w:t>家庭经济困难。</w:t>
      </w:r>
      <w:r w:rsidRPr="00F56273">
        <w:rPr>
          <w:rFonts w:ascii="仿宋_GB2312" w:eastAsia="仿宋_GB2312" w:cs="仿宋_GB2312" w:hint="eastAsia"/>
          <w:sz w:val="32"/>
          <w:szCs w:val="32"/>
        </w:rPr>
        <w:t>每年一次，每次1000</w:t>
      </w:r>
      <w:r w:rsidR="000D5F3C">
        <w:rPr>
          <w:rFonts w:ascii="仿宋_GB2312" w:eastAsia="仿宋_GB2312" w:cs="仿宋_GB2312" w:hint="eastAsia"/>
          <w:sz w:val="32"/>
          <w:szCs w:val="32"/>
        </w:rPr>
        <w:t>--</w:t>
      </w:r>
      <w:r w:rsidR="00975051">
        <w:rPr>
          <w:rFonts w:ascii="仿宋_GB2312" w:eastAsia="仿宋_GB2312" w:cs="仿宋_GB2312" w:hint="eastAsia"/>
          <w:sz w:val="32"/>
          <w:szCs w:val="32"/>
        </w:rPr>
        <w:t>2</w:t>
      </w:r>
      <w:r w:rsidR="000D5F3C">
        <w:rPr>
          <w:rFonts w:ascii="仿宋_GB2312" w:eastAsia="仿宋_GB2312" w:cs="仿宋_GB2312" w:hint="eastAsia"/>
          <w:sz w:val="32"/>
          <w:szCs w:val="32"/>
        </w:rPr>
        <w:t>000</w:t>
      </w:r>
      <w:r w:rsidRPr="00F56273">
        <w:rPr>
          <w:rFonts w:ascii="仿宋_GB2312" w:eastAsia="仿宋_GB2312" w:cs="仿宋_GB2312" w:hint="eastAsia"/>
          <w:sz w:val="32"/>
          <w:szCs w:val="32"/>
        </w:rPr>
        <w:t>元。</w:t>
      </w:r>
    </w:p>
    <w:p w:rsidR="00C24718" w:rsidRPr="00F56273" w:rsidRDefault="009E1FCF" w:rsidP="00C24718">
      <w:pPr>
        <w:ind w:firstLine="551"/>
        <w:rPr>
          <w:rFonts w:ascii="仿宋_GB2312" w:eastAsia="仿宋_GB2312" w:cs="仿宋_GB2312"/>
          <w:sz w:val="32"/>
          <w:szCs w:val="32"/>
        </w:rPr>
      </w:pPr>
      <w:r w:rsidRPr="00F56273">
        <w:rPr>
          <w:rFonts w:ascii="仿宋_GB2312" w:eastAsia="仿宋_GB2312" w:cs="仿宋_GB2312" w:hint="eastAsia"/>
          <w:sz w:val="32"/>
          <w:szCs w:val="32"/>
        </w:rPr>
        <w:t>（三）</w:t>
      </w:r>
      <w:r w:rsidR="00B10387">
        <w:rPr>
          <w:rFonts w:ascii="仿宋_GB2312" w:eastAsia="仿宋_GB2312" w:cs="仿宋_GB2312" w:hint="eastAsia"/>
          <w:sz w:val="32"/>
          <w:szCs w:val="32"/>
        </w:rPr>
        <w:t>困难职工</w:t>
      </w:r>
      <w:r w:rsidR="00110BA3" w:rsidRPr="00F56273">
        <w:rPr>
          <w:rFonts w:ascii="仿宋_GB2312" w:eastAsia="仿宋_GB2312" w:cs="仿宋_GB2312" w:hint="eastAsia"/>
          <w:sz w:val="32"/>
          <w:szCs w:val="32"/>
        </w:rPr>
        <w:t>送温暖</w:t>
      </w:r>
    </w:p>
    <w:p w:rsidR="00C24718" w:rsidRPr="00F56273" w:rsidRDefault="00967FB8" w:rsidP="00C24718">
      <w:pPr>
        <w:ind w:firstLineChars="200" w:firstLine="640"/>
        <w:rPr>
          <w:rFonts w:ascii="仿宋_GB2312" w:eastAsia="仿宋_GB2312" w:hAnsi="仿宋" w:cs="宋体"/>
          <w:kern w:val="0"/>
          <w:sz w:val="32"/>
          <w:szCs w:val="32"/>
        </w:rPr>
      </w:pPr>
      <w:r>
        <w:rPr>
          <w:rFonts w:ascii="仿宋_GB2312" w:eastAsia="仿宋_GB2312" w:cs="仿宋_GB2312" w:hint="eastAsia"/>
          <w:sz w:val="32"/>
          <w:szCs w:val="32"/>
        </w:rPr>
        <w:t>困难职工</w:t>
      </w:r>
      <w:r w:rsidR="00B10387" w:rsidRPr="00F56273">
        <w:rPr>
          <w:rFonts w:ascii="仿宋_GB2312" w:eastAsia="仿宋_GB2312" w:cs="仿宋_GB2312" w:hint="eastAsia"/>
          <w:sz w:val="32"/>
          <w:szCs w:val="32"/>
        </w:rPr>
        <w:t>送温暖</w:t>
      </w:r>
      <w:r>
        <w:rPr>
          <w:rFonts w:ascii="仿宋_GB2312" w:eastAsia="仿宋_GB2312" w:cs="仿宋_GB2312" w:hint="eastAsia"/>
          <w:sz w:val="32"/>
          <w:szCs w:val="32"/>
        </w:rPr>
        <w:t>慰问，</w:t>
      </w:r>
      <w:r w:rsidR="00B10387" w:rsidRPr="00F56273">
        <w:rPr>
          <w:rFonts w:ascii="仿宋_GB2312" w:eastAsia="仿宋_GB2312" w:cs="仿宋_GB2312" w:hint="eastAsia"/>
          <w:sz w:val="32"/>
          <w:szCs w:val="32"/>
        </w:rPr>
        <w:t>每年集中开展一次，时间由校工会统一安排。</w:t>
      </w:r>
      <w:r w:rsidR="00C24718" w:rsidRPr="00F56273">
        <w:rPr>
          <w:rFonts w:ascii="仿宋_GB2312" w:eastAsia="仿宋_GB2312" w:hAnsi="仿宋" w:cs="宋体" w:hint="eastAsia"/>
          <w:kern w:val="0"/>
          <w:sz w:val="32"/>
          <w:szCs w:val="32"/>
        </w:rPr>
        <w:t>送温暖慰问一般分为三类：一类为本人患重病大病（3000元）；二类为直系亲属</w:t>
      </w:r>
      <w:r w:rsidR="00110BA3" w:rsidRPr="00F56273">
        <w:rPr>
          <w:rFonts w:ascii="仿宋_GB2312" w:eastAsia="仿宋_GB2312" w:hAnsi="仿宋" w:cs="宋体" w:hint="eastAsia"/>
          <w:kern w:val="0"/>
          <w:sz w:val="32"/>
          <w:szCs w:val="32"/>
        </w:rPr>
        <w:t>（</w:t>
      </w:r>
      <w:r w:rsidR="008919AD">
        <w:rPr>
          <w:rFonts w:ascii="仿宋_GB2312" w:eastAsia="仿宋_GB2312" w:hAnsi="仿宋" w:cs="宋体" w:hint="eastAsia"/>
          <w:kern w:val="0"/>
          <w:sz w:val="32"/>
          <w:szCs w:val="32"/>
        </w:rPr>
        <w:t>限于</w:t>
      </w:r>
      <w:r w:rsidR="00110BA3" w:rsidRPr="00F56273">
        <w:rPr>
          <w:rFonts w:ascii="仿宋_GB2312" w:eastAsia="仿宋_GB2312" w:hAnsi="仿宋" w:cs="宋体" w:hint="eastAsia"/>
          <w:kern w:val="0"/>
          <w:sz w:val="32"/>
          <w:szCs w:val="32"/>
        </w:rPr>
        <w:t>配偶、父母、</w:t>
      </w:r>
      <w:r w:rsidR="00C24718" w:rsidRPr="00F56273">
        <w:rPr>
          <w:rFonts w:ascii="仿宋_GB2312" w:eastAsia="仿宋_GB2312" w:hAnsi="仿宋" w:cs="宋体" w:hint="eastAsia"/>
          <w:kern w:val="0"/>
          <w:sz w:val="32"/>
          <w:szCs w:val="32"/>
        </w:rPr>
        <w:t>子女）患重病大病（2000元）；三类为本人长期患病或兄弟姐妹患重病大病或因意外事故、子女就学等原因导致家庭经济困难（1000元）。</w:t>
      </w:r>
    </w:p>
    <w:p w:rsidR="00DF4FE0" w:rsidRPr="00F56273" w:rsidRDefault="00971CCC" w:rsidP="00DF4FE0">
      <w:pPr>
        <w:ind w:firstLineChars="200" w:firstLine="643"/>
        <w:rPr>
          <w:rFonts w:ascii="仿宋_GB2312" w:eastAsia="仿宋_GB2312" w:cs="仿宋_GB2312"/>
          <w:b/>
          <w:sz w:val="32"/>
          <w:szCs w:val="32"/>
        </w:rPr>
      </w:pPr>
      <w:r>
        <w:rPr>
          <w:rFonts w:ascii="仿宋_GB2312" w:eastAsia="仿宋_GB2312" w:cs="仿宋_GB2312" w:hint="eastAsia"/>
          <w:b/>
          <w:sz w:val="32"/>
          <w:szCs w:val="32"/>
        </w:rPr>
        <w:t>二、工作</w:t>
      </w:r>
      <w:r w:rsidR="00DF4FE0" w:rsidRPr="00F56273">
        <w:rPr>
          <w:rFonts w:ascii="仿宋_GB2312" w:eastAsia="仿宋_GB2312" w:cs="仿宋_GB2312" w:hint="eastAsia"/>
          <w:b/>
          <w:sz w:val="32"/>
          <w:szCs w:val="32"/>
        </w:rPr>
        <w:t>程序</w:t>
      </w:r>
    </w:p>
    <w:p w:rsidR="00421F05" w:rsidRPr="00F56273" w:rsidRDefault="007E2B15" w:rsidP="00421F05">
      <w:pPr>
        <w:ind w:firstLineChars="200" w:firstLine="640"/>
        <w:rPr>
          <w:rFonts w:ascii="仿宋_GB2312" w:eastAsia="仿宋_GB2312" w:cs="仿宋_GB2312"/>
          <w:sz w:val="32"/>
          <w:szCs w:val="32"/>
        </w:rPr>
      </w:pPr>
      <w:r w:rsidRPr="00F56273">
        <w:rPr>
          <w:rFonts w:ascii="仿宋_GB2312" w:eastAsia="仿宋_GB2312" w:cs="仿宋_GB2312" w:hint="eastAsia"/>
          <w:sz w:val="32"/>
          <w:szCs w:val="32"/>
        </w:rPr>
        <w:t>（一）</w:t>
      </w:r>
      <w:r w:rsidR="00421F05" w:rsidRPr="00F56273">
        <w:rPr>
          <w:rFonts w:ascii="仿宋_GB2312" w:eastAsia="仿宋_GB2312" w:cs="仿宋_GB2312" w:hint="eastAsia"/>
          <w:sz w:val="32"/>
          <w:szCs w:val="32"/>
        </w:rPr>
        <w:t>大病救助</w:t>
      </w:r>
      <w:r w:rsidR="00967FB8">
        <w:rPr>
          <w:rFonts w:ascii="仿宋_GB2312" w:eastAsia="仿宋_GB2312" w:cs="仿宋_GB2312" w:hint="eastAsia"/>
          <w:sz w:val="32"/>
          <w:szCs w:val="32"/>
        </w:rPr>
        <w:t>帮扶</w:t>
      </w:r>
    </w:p>
    <w:p w:rsidR="00421F05" w:rsidRPr="00F56273" w:rsidRDefault="00421F05" w:rsidP="00421F05">
      <w:pPr>
        <w:ind w:firstLineChars="200" w:firstLine="640"/>
        <w:rPr>
          <w:rFonts w:ascii="仿宋_GB2312" w:eastAsia="仿宋_GB2312" w:cs="仿宋_GB2312"/>
          <w:sz w:val="32"/>
          <w:szCs w:val="32"/>
        </w:rPr>
      </w:pPr>
      <w:r w:rsidRPr="00F56273">
        <w:rPr>
          <w:rFonts w:ascii="仿宋_GB2312" w:eastAsia="仿宋_GB2312" w:cs="仿宋_GB2312" w:hint="eastAsia"/>
          <w:sz w:val="32"/>
          <w:szCs w:val="32"/>
        </w:rPr>
        <w:t>个人提出书面申请，部门工会审核，基层党组同意后报校工会。校工会核实、研究后</w:t>
      </w:r>
      <w:r w:rsidR="00163B97" w:rsidRPr="00F56273">
        <w:rPr>
          <w:rFonts w:ascii="仿宋_GB2312" w:eastAsia="仿宋_GB2312" w:cs="仿宋_GB2312" w:hint="eastAsia"/>
          <w:sz w:val="32"/>
          <w:szCs w:val="32"/>
        </w:rPr>
        <w:t>报分</w:t>
      </w:r>
      <w:r w:rsidRPr="00F56273">
        <w:rPr>
          <w:rFonts w:ascii="仿宋_GB2312" w:eastAsia="仿宋_GB2312" w:cs="仿宋_GB2312" w:hint="eastAsia"/>
          <w:sz w:val="32"/>
          <w:szCs w:val="32"/>
        </w:rPr>
        <w:t>管校领导审批。</w:t>
      </w:r>
      <w:r w:rsidR="004B6C83">
        <w:rPr>
          <w:rFonts w:ascii="仿宋_GB2312" w:eastAsia="仿宋_GB2312" w:cs="仿宋_GB2312" w:hint="eastAsia"/>
          <w:sz w:val="32"/>
          <w:szCs w:val="32"/>
        </w:rPr>
        <w:t>特殊情况下，校工会经过主席办公会研究并报分管校领导同意后先执行，再补办相关手续。</w:t>
      </w:r>
    </w:p>
    <w:p w:rsidR="00421F05" w:rsidRPr="00F56273" w:rsidRDefault="007E2B15" w:rsidP="00421F05">
      <w:pPr>
        <w:ind w:firstLineChars="200" w:firstLine="640"/>
        <w:rPr>
          <w:rFonts w:ascii="仿宋_GB2312" w:eastAsia="仿宋_GB2312" w:cs="仿宋_GB2312"/>
          <w:sz w:val="32"/>
          <w:szCs w:val="32"/>
        </w:rPr>
      </w:pPr>
      <w:r w:rsidRPr="00F56273">
        <w:rPr>
          <w:rFonts w:ascii="仿宋_GB2312" w:eastAsia="仿宋_GB2312" w:cs="仿宋_GB2312" w:hint="eastAsia"/>
          <w:sz w:val="32"/>
          <w:szCs w:val="32"/>
        </w:rPr>
        <w:t>（二）</w:t>
      </w:r>
      <w:r w:rsidR="00421F05" w:rsidRPr="00F56273">
        <w:rPr>
          <w:rFonts w:ascii="仿宋_GB2312" w:eastAsia="仿宋_GB2312" w:cs="仿宋_GB2312" w:hint="eastAsia"/>
          <w:sz w:val="32"/>
          <w:szCs w:val="32"/>
        </w:rPr>
        <w:t>困难职工帮扶</w:t>
      </w:r>
    </w:p>
    <w:p w:rsidR="00421F05" w:rsidRPr="00F56273" w:rsidRDefault="00421F05" w:rsidP="00421F05">
      <w:pPr>
        <w:ind w:firstLineChars="200" w:firstLine="640"/>
        <w:rPr>
          <w:rFonts w:ascii="仿宋_GB2312" w:eastAsia="仿宋_GB2312" w:cs="仿宋_GB2312"/>
          <w:sz w:val="32"/>
          <w:szCs w:val="32"/>
        </w:rPr>
      </w:pPr>
      <w:r w:rsidRPr="00F56273">
        <w:rPr>
          <w:rFonts w:ascii="仿宋_GB2312" w:eastAsia="仿宋_GB2312" w:cs="仿宋_GB2312" w:hint="eastAsia"/>
          <w:sz w:val="32"/>
          <w:szCs w:val="32"/>
        </w:rPr>
        <w:t>个人提出书面申请，部门工会审核，基层党组同意后报校工会。校工会核实、研究。</w:t>
      </w:r>
    </w:p>
    <w:p w:rsidR="00421F05" w:rsidRPr="00F56273" w:rsidRDefault="00493F26" w:rsidP="00F56273">
      <w:pPr>
        <w:ind w:firstLineChars="200" w:firstLine="640"/>
        <w:rPr>
          <w:rFonts w:ascii="仿宋_GB2312" w:eastAsia="仿宋_GB2312" w:cs="仿宋_GB2312"/>
          <w:sz w:val="32"/>
          <w:szCs w:val="32"/>
        </w:rPr>
      </w:pPr>
      <w:r w:rsidRPr="00F56273">
        <w:rPr>
          <w:rFonts w:ascii="仿宋_GB2312" w:eastAsia="仿宋_GB2312" w:cs="仿宋_GB2312" w:hint="eastAsia"/>
          <w:sz w:val="32"/>
          <w:szCs w:val="32"/>
        </w:rPr>
        <w:t>（三）</w:t>
      </w:r>
      <w:r w:rsidR="00967FB8">
        <w:rPr>
          <w:rFonts w:ascii="仿宋_GB2312" w:eastAsia="仿宋_GB2312" w:cs="仿宋_GB2312" w:hint="eastAsia"/>
          <w:sz w:val="32"/>
          <w:szCs w:val="32"/>
        </w:rPr>
        <w:t>困难职工</w:t>
      </w:r>
      <w:r w:rsidR="00FB57C9" w:rsidRPr="00F56273">
        <w:rPr>
          <w:rFonts w:ascii="仿宋_GB2312" w:eastAsia="仿宋_GB2312" w:cs="仿宋_GB2312" w:hint="eastAsia"/>
          <w:sz w:val="32"/>
          <w:szCs w:val="32"/>
        </w:rPr>
        <w:t>送温暖</w:t>
      </w:r>
    </w:p>
    <w:p w:rsidR="00421F05" w:rsidRPr="00F56273" w:rsidRDefault="004B6C83" w:rsidP="00421F05">
      <w:pPr>
        <w:ind w:firstLineChars="200" w:firstLine="640"/>
        <w:rPr>
          <w:rFonts w:ascii="仿宋_GB2312" w:eastAsia="仿宋_GB2312" w:cs="仿宋_GB2312"/>
          <w:sz w:val="32"/>
          <w:szCs w:val="32"/>
        </w:rPr>
      </w:pPr>
      <w:r>
        <w:rPr>
          <w:rFonts w:ascii="仿宋_GB2312" w:eastAsia="仿宋_GB2312" w:cs="仿宋_GB2312" w:hint="eastAsia"/>
          <w:sz w:val="32"/>
          <w:szCs w:val="32"/>
        </w:rPr>
        <w:t>困难职工送温暖一般在年底进行。</w:t>
      </w:r>
      <w:r w:rsidR="00421F05" w:rsidRPr="00F56273">
        <w:rPr>
          <w:rFonts w:ascii="仿宋_GB2312" w:eastAsia="仿宋_GB2312" w:cs="仿宋_GB2312" w:hint="eastAsia"/>
          <w:sz w:val="32"/>
          <w:szCs w:val="32"/>
        </w:rPr>
        <w:t>各部门工会按照</w:t>
      </w:r>
      <w:r>
        <w:rPr>
          <w:rFonts w:ascii="仿宋_GB2312" w:eastAsia="仿宋_GB2312" w:cs="仿宋_GB2312" w:hint="eastAsia"/>
          <w:sz w:val="32"/>
          <w:szCs w:val="32"/>
        </w:rPr>
        <w:t>通知</w:t>
      </w:r>
      <w:r w:rsidR="00421F05" w:rsidRPr="00F56273">
        <w:rPr>
          <w:rFonts w:ascii="仿宋_GB2312" w:eastAsia="仿宋_GB2312" w:cs="仿宋_GB2312" w:hint="eastAsia"/>
          <w:sz w:val="32"/>
          <w:szCs w:val="32"/>
        </w:rPr>
        <w:t>要求提出送温暖慰问建议名单，校工会核实、研究</w:t>
      </w:r>
      <w:r w:rsidR="005054B6" w:rsidRPr="00F56273">
        <w:rPr>
          <w:rFonts w:ascii="仿宋_GB2312" w:eastAsia="仿宋_GB2312" w:cs="仿宋_GB2312" w:hint="eastAsia"/>
          <w:sz w:val="32"/>
          <w:szCs w:val="32"/>
        </w:rPr>
        <w:t>、</w:t>
      </w:r>
      <w:r w:rsidR="00421F05" w:rsidRPr="00F56273">
        <w:rPr>
          <w:rFonts w:ascii="仿宋_GB2312" w:eastAsia="仿宋_GB2312" w:cs="仿宋_GB2312" w:hint="eastAsia"/>
          <w:sz w:val="32"/>
          <w:szCs w:val="32"/>
        </w:rPr>
        <w:t>确定。</w:t>
      </w:r>
    </w:p>
    <w:p w:rsidR="00DF4FE0" w:rsidRPr="00F56273" w:rsidRDefault="00DF4FE0" w:rsidP="00DF4FE0">
      <w:pPr>
        <w:ind w:firstLineChars="200" w:firstLine="643"/>
        <w:rPr>
          <w:rFonts w:ascii="仿宋_GB2312" w:eastAsia="仿宋_GB2312" w:cs="仿宋_GB2312"/>
          <w:b/>
          <w:sz w:val="32"/>
          <w:szCs w:val="32"/>
        </w:rPr>
      </w:pPr>
      <w:r w:rsidRPr="00F56273">
        <w:rPr>
          <w:rFonts w:ascii="仿宋_GB2312" w:eastAsia="仿宋_GB2312" w:cs="仿宋_GB2312" w:hint="eastAsia"/>
          <w:b/>
          <w:sz w:val="32"/>
          <w:szCs w:val="32"/>
        </w:rPr>
        <w:t>三、</w:t>
      </w:r>
      <w:r w:rsidR="003244EF">
        <w:rPr>
          <w:rFonts w:ascii="仿宋_GB2312" w:eastAsia="仿宋_GB2312" w:cs="仿宋_GB2312" w:hint="eastAsia"/>
          <w:b/>
          <w:sz w:val="32"/>
          <w:szCs w:val="32"/>
        </w:rPr>
        <w:t>慰问</w:t>
      </w:r>
      <w:r w:rsidR="00493F26" w:rsidRPr="00F56273">
        <w:rPr>
          <w:rFonts w:ascii="仿宋_GB2312" w:eastAsia="仿宋_GB2312" w:cs="仿宋_GB2312" w:hint="eastAsia"/>
          <w:b/>
          <w:sz w:val="32"/>
          <w:szCs w:val="32"/>
        </w:rPr>
        <w:t>办法</w:t>
      </w:r>
    </w:p>
    <w:p w:rsidR="00984D0B" w:rsidRPr="00F56273" w:rsidRDefault="009B2D20" w:rsidP="00984D0B">
      <w:pPr>
        <w:ind w:firstLineChars="200" w:firstLine="640"/>
        <w:rPr>
          <w:rFonts w:ascii="仿宋_GB2312" w:eastAsia="仿宋_GB2312" w:cs="仿宋_GB2312"/>
          <w:sz w:val="32"/>
          <w:szCs w:val="32"/>
        </w:rPr>
      </w:pPr>
      <w:r w:rsidRPr="00F56273">
        <w:rPr>
          <w:rFonts w:ascii="仿宋_GB2312" w:eastAsia="仿宋_GB2312" w:cs="仿宋_GB2312" w:hint="eastAsia"/>
          <w:sz w:val="32"/>
          <w:szCs w:val="32"/>
        </w:rPr>
        <w:t>（一）</w:t>
      </w:r>
      <w:r w:rsidR="00984D0B" w:rsidRPr="00F56273">
        <w:rPr>
          <w:rFonts w:ascii="仿宋_GB2312" w:eastAsia="仿宋_GB2312" w:cs="仿宋_GB2312" w:hint="eastAsia"/>
          <w:sz w:val="32"/>
          <w:szCs w:val="32"/>
        </w:rPr>
        <w:t>大病救助</w:t>
      </w:r>
      <w:r w:rsidR="00292CC6">
        <w:rPr>
          <w:rFonts w:ascii="仿宋_GB2312" w:eastAsia="仿宋_GB2312" w:cs="仿宋_GB2312" w:hint="eastAsia"/>
          <w:sz w:val="32"/>
          <w:szCs w:val="32"/>
        </w:rPr>
        <w:t>帮扶</w:t>
      </w:r>
    </w:p>
    <w:p w:rsidR="00984D0B" w:rsidRPr="00F56273" w:rsidRDefault="00984D0B" w:rsidP="00984D0B">
      <w:pPr>
        <w:ind w:firstLineChars="200" w:firstLine="640"/>
        <w:rPr>
          <w:rFonts w:ascii="仿宋_GB2312" w:eastAsia="仿宋_GB2312" w:cs="仿宋_GB2312"/>
          <w:sz w:val="32"/>
          <w:szCs w:val="32"/>
        </w:rPr>
      </w:pPr>
      <w:r w:rsidRPr="00F56273">
        <w:rPr>
          <w:rFonts w:ascii="仿宋_GB2312" w:eastAsia="仿宋_GB2312" w:cs="仿宋_GB2312" w:hint="eastAsia"/>
          <w:sz w:val="32"/>
          <w:szCs w:val="32"/>
        </w:rPr>
        <w:t>校工会和部门工会共同组织慰问，</w:t>
      </w:r>
      <w:r w:rsidR="009D25FC" w:rsidRPr="00F56273">
        <w:rPr>
          <w:rFonts w:ascii="仿宋_GB2312" w:eastAsia="仿宋_GB2312" w:cs="仿宋_GB2312" w:hint="eastAsia"/>
          <w:sz w:val="32"/>
          <w:szCs w:val="32"/>
        </w:rPr>
        <w:t>并按照要求办理相关手续。</w:t>
      </w:r>
    </w:p>
    <w:p w:rsidR="00984D0B" w:rsidRPr="00F56273" w:rsidRDefault="009B2D20" w:rsidP="00984D0B">
      <w:pPr>
        <w:ind w:firstLineChars="200" w:firstLine="640"/>
        <w:rPr>
          <w:rFonts w:ascii="仿宋_GB2312" w:eastAsia="仿宋_GB2312" w:cs="仿宋_GB2312"/>
          <w:sz w:val="32"/>
          <w:szCs w:val="32"/>
        </w:rPr>
      </w:pPr>
      <w:r w:rsidRPr="00F56273">
        <w:rPr>
          <w:rFonts w:ascii="仿宋_GB2312" w:eastAsia="仿宋_GB2312" w:cs="仿宋_GB2312" w:hint="eastAsia"/>
          <w:sz w:val="32"/>
          <w:szCs w:val="32"/>
        </w:rPr>
        <w:t>（二）</w:t>
      </w:r>
      <w:r w:rsidR="00984D0B" w:rsidRPr="00F56273">
        <w:rPr>
          <w:rFonts w:ascii="仿宋_GB2312" w:eastAsia="仿宋_GB2312" w:cs="仿宋_GB2312" w:hint="eastAsia"/>
          <w:sz w:val="32"/>
          <w:szCs w:val="32"/>
        </w:rPr>
        <w:t>困难职工帮扶</w:t>
      </w:r>
    </w:p>
    <w:p w:rsidR="00984D0B" w:rsidRPr="00F56273" w:rsidRDefault="00984D0B" w:rsidP="00984D0B">
      <w:pPr>
        <w:ind w:firstLineChars="200" w:firstLine="640"/>
        <w:rPr>
          <w:rFonts w:ascii="仿宋_GB2312" w:eastAsia="仿宋_GB2312" w:cs="仿宋_GB2312"/>
          <w:sz w:val="32"/>
          <w:szCs w:val="32"/>
        </w:rPr>
      </w:pPr>
      <w:r w:rsidRPr="00F56273">
        <w:rPr>
          <w:rFonts w:ascii="仿宋_GB2312" w:eastAsia="仿宋_GB2312" w:cs="仿宋_GB2312" w:hint="eastAsia"/>
          <w:sz w:val="32"/>
          <w:szCs w:val="32"/>
        </w:rPr>
        <w:t>校工会核实、研究</w:t>
      </w:r>
      <w:r w:rsidR="00F32096" w:rsidRPr="00F56273">
        <w:rPr>
          <w:rFonts w:ascii="仿宋_GB2312" w:eastAsia="仿宋_GB2312" w:cs="仿宋_GB2312" w:hint="eastAsia"/>
          <w:sz w:val="32"/>
          <w:szCs w:val="32"/>
        </w:rPr>
        <w:t>确定</w:t>
      </w:r>
      <w:r w:rsidR="00163B97" w:rsidRPr="00F56273">
        <w:rPr>
          <w:rFonts w:ascii="仿宋_GB2312" w:eastAsia="仿宋_GB2312" w:cs="仿宋_GB2312" w:hint="eastAsia"/>
          <w:sz w:val="32"/>
          <w:szCs w:val="32"/>
        </w:rPr>
        <w:t>后联系</w:t>
      </w:r>
      <w:r w:rsidRPr="00F56273">
        <w:rPr>
          <w:rFonts w:ascii="仿宋_GB2312" w:eastAsia="仿宋_GB2312" w:cs="仿宋_GB2312" w:hint="eastAsia"/>
          <w:sz w:val="32"/>
          <w:szCs w:val="32"/>
        </w:rPr>
        <w:t>部门工会，并</w:t>
      </w:r>
      <w:r w:rsidR="009D25FC" w:rsidRPr="00F56273">
        <w:rPr>
          <w:rFonts w:ascii="仿宋_GB2312" w:eastAsia="仿宋_GB2312" w:cs="仿宋_GB2312" w:hint="eastAsia"/>
          <w:sz w:val="32"/>
          <w:szCs w:val="32"/>
        </w:rPr>
        <w:t>按照要求</w:t>
      </w:r>
      <w:r w:rsidRPr="00F56273">
        <w:rPr>
          <w:rFonts w:ascii="仿宋_GB2312" w:eastAsia="仿宋_GB2312" w:cs="仿宋_GB2312" w:hint="eastAsia"/>
          <w:sz w:val="32"/>
          <w:szCs w:val="32"/>
        </w:rPr>
        <w:t>办理相关手续</w:t>
      </w:r>
      <w:r w:rsidR="00292CC6">
        <w:rPr>
          <w:rFonts w:ascii="仿宋_GB2312" w:eastAsia="仿宋_GB2312" w:cs="仿宋_GB2312" w:hint="eastAsia"/>
          <w:sz w:val="32"/>
          <w:szCs w:val="32"/>
        </w:rPr>
        <w:t>，部门工会组织慰问。</w:t>
      </w:r>
    </w:p>
    <w:p w:rsidR="00984D0B" w:rsidRPr="00F56273" w:rsidRDefault="009B6216" w:rsidP="00984D0B">
      <w:pPr>
        <w:ind w:firstLineChars="200" w:firstLine="640"/>
        <w:rPr>
          <w:rFonts w:ascii="仿宋_GB2312" w:eastAsia="仿宋_GB2312" w:cs="仿宋_GB2312"/>
          <w:sz w:val="32"/>
          <w:szCs w:val="32"/>
        </w:rPr>
      </w:pPr>
      <w:r w:rsidRPr="00F56273">
        <w:rPr>
          <w:rFonts w:ascii="仿宋_GB2312" w:eastAsia="仿宋_GB2312" w:cs="仿宋_GB2312" w:hint="eastAsia"/>
          <w:sz w:val="32"/>
          <w:szCs w:val="32"/>
        </w:rPr>
        <w:t>（三）</w:t>
      </w:r>
      <w:r w:rsidR="00292CC6">
        <w:rPr>
          <w:rFonts w:ascii="仿宋_GB2312" w:eastAsia="仿宋_GB2312" w:cs="仿宋_GB2312" w:hint="eastAsia"/>
          <w:sz w:val="32"/>
          <w:szCs w:val="32"/>
        </w:rPr>
        <w:t>困难职工</w:t>
      </w:r>
      <w:r w:rsidR="009D25FC" w:rsidRPr="00F56273">
        <w:rPr>
          <w:rFonts w:ascii="仿宋_GB2312" w:eastAsia="仿宋_GB2312" w:cs="仿宋_GB2312" w:hint="eastAsia"/>
          <w:sz w:val="32"/>
          <w:szCs w:val="32"/>
        </w:rPr>
        <w:t>送温暖</w:t>
      </w:r>
    </w:p>
    <w:p w:rsidR="00984D0B" w:rsidRPr="00F56273" w:rsidRDefault="00984D0B" w:rsidP="00984D0B">
      <w:pPr>
        <w:ind w:firstLineChars="200" w:firstLine="640"/>
        <w:rPr>
          <w:rFonts w:ascii="仿宋_GB2312" w:eastAsia="仿宋_GB2312" w:cs="仿宋_GB2312"/>
          <w:sz w:val="32"/>
          <w:szCs w:val="32"/>
        </w:rPr>
      </w:pPr>
      <w:r w:rsidRPr="00F56273">
        <w:rPr>
          <w:rFonts w:ascii="仿宋_GB2312" w:eastAsia="仿宋_GB2312" w:cs="仿宋_GB2312" w:hint="eastAsia"/>
          <w:sz w:val="32"/>
          <w:szCs w:val="32"/>
        </w:rPr>
        <w:t>送温暖慰问人员确定后，校工会</w:t>
      </w:r>
      <w:r w:rsidR="00292CC6">
        <w:rPr>
          <w:rFonts w:ascii="仿宋_GB2312" w:eastAsia="仿宋_GB2312" w:cs="仿宋_GB2312" w:hint="eastAsia"/>
          <w:sz w:val="32"/>
          <w:szCs w:val="32"/>
        </w:rPr>
        <w:t>联系</w:t>
      </w:r>
      <w:r w:rsidRPr="00F56273">
        <w:rPr>
          <w:rFonts w:ascii="仿宋_GB2312" w:eastAsia="仿宋_GB2312" w:cs="仿宋_GB2312" w:hint="eastAsia"/>
          <w:sz w:val="32"/>
          <w:szCs w:val="32"/>
        </w:rPr>
        <w:t>部门工会</w:t>
      </w:r>
      <w:r w:rsidR="009D25FC" w:rsidRPr="00F56273">
        <w:rPr>
          <w:rFonts w:ascii="仿宋_GB2312" w:eastAsia="仿宋_GB2312" w:cs="仿宋_GB2312" w:hint="eastAsia"/>
          <w:sz w:val="32"/>
          <w:szCs w:val="32"/>
        </w:rPr>
        <w:t>，并按照要求办理相关手续，</w:t>
      </w:r>
      <w:r w:rsidRPr="00F56273">
        <w:rPr>
          <w:rFonts w:ascii="仿宋_GB2312" w:eastAsia="仿宋_GB2312" w:cs="仿宋_GB2312" w:hint="eastAsia"/>
          <w:sz w:val="32"/>
          <w:szCs w:val="32"/>
        </w:rPr>
        <w:t>部门工会组织慰问。</w:t>
      </w:r>
    </w:p>
    <w:p w:rsidR="00DF4FE0" w:rsidRPr="006F5FF9" w:rsidRDefault="00F56273" w:rsidP="00F56273">
      <w:pPr>
        <w:ind w:firstLine="630"/>
        <w:rPr>
          <w:rFonts w:ascii="仿宋_GB2312" w:eastAsia="仿宋_GB2312" w:cs="仿宋_GB2312"/>
          <w:b/>
          <w:sz w:val="32"/>
          <w:szCs w:val="32"/>
        </w:rPr>
      </w:pPr>
      <w:r w:rsidRPr="006F5FF9">
        <w:rPr>
          <w:rFonts w:ascii="仿宋_GB2312" w:eastAsia="仿宋_GB2312" w:cs="仿宋_GB2312" w:hint="eastAsia"/>
          <w:b/>
          <w:sz w:val="32"/>
          <w:szCs w:val="32"/>
        </w:rPr>
        <w:t>四、</w:t>
      </w:r>
      <w:r w:rsidR="00E1435C">
        <w:rPr>
          <w:rFonts w:ascii="仿宋_GB2312" w:eastAsia="仿宋_GB2312" w:cs="仿宋_GB2312" w:hint="eastAsia"/>
          <w:b/>
          <w:sz w:val="32"/>
          <w:szCs w:val="32"/>
        </w:rPr>
        <w:t>注意事项</w:t>
      </w:r>
    </w:p>
    <w:p w:rsidR="00E1435C" w:rsidRDefault="006F5FF9" w:rsidP="006F5FF9">
      <w:pPr>
        <w:ind w:firstLineChars="200" w:firstLine="640"/>
        <w:rPr>
          <w:rFonts w:ascii="仿宋_GB2312" w:eastAsia="仿宋_GB2312"/>
          <w:sz w:val="32"/>
          <w:szCs w:val="32"/>
        </w:rPr>
      </w:pPr>
      <w:r w:rsidRPr="006C671F">
        <w:rPr>
          <w:rFonts w:ascii="仿宋_GB2312" w:eastAsia="仿宋_GB2312" w:hint="eastAsia"/>
          <w:sz w:val="32"/>
          <w:szCs w:val="32"/>
        </w:rPr>
        <w:t>1.</w:t>
      </w:r>
      <w:r w:rsidR="004B6C83">
        <w:rPr>
          <w:rFonts w:ascii="仿宋_GB2312" w:eastAsia="仿宋_GB2312" w:hint="eastAsia"/>
          <w:sz w:val="32"/>
          <w:szCs w:val="32"/>
        </w:rPr>
        <w:t>各</w:t>
      </w:r>
      <w:r w:rsidR="00E1435C">
        <w:rPr>
          <w:rFonts w:ascii="仿宋_GB2312" w:eastAsia="仿宋_GB2312" w:hint="eastAsia"/>
          <w:sz w:val="32"/>
          <w:szCs w:val="32"/>
        </w:rPr>
        <w:t>部门工会要</w:t>
      </w:r>
      <w:r w:rsidR="00FC01F9">
        <w:rPr>
          <w:rFonts w:ascii="仿宋_GB2312" w:eastAsia="仿宋_GB2312" w:hint="eastAsia"/>
          <w:sz w:val="32"/>
          <w:szCs w:val="32"/>
        </w:rPr>
        <w:t>认真</w:t>
      </w:r>
      <w:r w:rsidR="004B6C83">
        <w:rPr>
          <w:rFonts w:ascii="仿宋_GB2312" w:eastAsia="仿宋_GB2312" w:hint="eastAsia"/>
          <w:sz w:val="32"/>
          <w:szCs w:val="32"/>
        </w:rPr>
        <w:t>了解情况，做到信息准确</w:t>
      </w:r>
      <w:r w:rsidR="00FC01F9">
        <w:rPr>
          <w:rFonts w:ascii="仿宋_GB2312" w:eastAsia="仿宋_GB2312" w:hint="eastAsia"/>
          <w:sz w:val="32"/>
          <w:szCs w:val="32"/>
        </w:rPr>
        <w:t>、</w:t>
      </w:r>
      <w:r w:rsidR="004B6C83">
        <w:rPr>
          <w:rFonts w:ascii="仿宋_GB2312" w:eastAsia="仿宋_GB2312" w:hint="eastAsia"/>
          <w:sz w:val="32"/>
          <w:szCs w:val="32"/>
        </w:rPr>
        <w:t>情况属</w:t>
      </w:r>
      <w:r w:rsidR="005C00BB">
        <w:rPr>
          <w:rFonts w:ascii="仿宋_GB2312" w:eastAsia="仿宋_GB2312" w:hint="eastAsia"/>
          <w:sz w:val="32"/>
          <w:szCs w:val="32"/>
        </w:rPr>
        <w:t>实，</w:t>
      </w:r>
      <w:r w:rsidR="00E1435C">
        <w:rPr>
          <w:rFonts w:ascii="仿宋_GB2312" w:eastAsia="仿宋_GB2312" w:hint="eastAsia"/>
          <w:sz w:val="32"/>
          <w:szCs w:val="32"/>
        </w:rPr>
        <w:t>使真正困难职工得到帮扶</w:t>
      </w:r>
      <w:r w:rsidR="00FC01F9">
        <w:rPr>
          <w:rFonts w:ascii="仿宋_GB2312" w:eastAsia="仿宋_GB2312" w:hint="eastAsia"/>
          <w:sz w:val="32"/>
          <w:szCs w:val="32"/>
        </w:rPr>
        <w:t>慰问</w:t>
      </w:r>
      <w:r w:rsidR="00E1435C">
        <w:rPr>
          <w:rFonts w:ascii="仿宋_GB2312" w:eastAsia="仿宋_GB2312" w:hint="eastAsia"/>
          <w:sz w:val="32"/>
          <w:szCs w:val="32"/>
        </w:rPr>
        <w:t>。</w:t>
      </w:r>
    </w:p>
    <w:p w:rsidR="006F5FF9" w:rsidRPr="006C671F" w:rsidRDefault="00E1435C" w:rsidP="006F5FF9">
      <w:pPr>
        <w:ind w:firstLineChars="200" w:firstLine="640"/>
        <w:rPr>
          <w:rFonts w:ascii="仿宋_GB2312" w:eastAsia="仿宋_GB2312"/>
          <w:sz w:val="32"/>
          <w:szCs w:val="32"/>
        </w:rPr>
      </w:pPr>
      <w:r>
        <w:rPr>
          <w:rFonts w:ascii="仿宋_GB2312" w:eastAsia="仿宋_GB2312" w:hint="eastAsia"/>
          <w:sz w:val="32"/>
          <w:szCs w:val="32"/>
        </w:rPr>
        <w:t>3.</w:t>
      </w:r>
      <w:r w:rsidR="006F5FF9" w:rsidRPr="006C671F">
        <w:rPr>
          <w:rFonts w:ascii="仿宋_GB2312" w:eastAsia="仿宋_GB2312" w:hint="eastAsia"/>
          <w:sz w:val="32"/>
          <w:szCs w:val="32"/>
        </w:rPr>
        <w:t>本管理办法自2020年1月1日起执行。</w:t>
      </w:r>
    </w:p>
    <w:p w:rsidR="00F56273" w:rsidRDefault="00F56273" w:rsidP="00F56273">
      <w:pPr>
        <w:ind w:firstLine="630"/>
        <w:rPr>
          <w:rFonts w:ascii="仿宋_GB2312" w:eastAsia="仿宋_GB2312" w:cs="仿宋_GB2312"/>
          <w:sz w:val="32"/>
          <w:szCs w:val="32"/>
        </w:rPr>
      </w:pPr>
    </w:p>
    <w:p w:rsidR="00472124" w:rsidRDefault="00472124" w:rsidP="00F56273">
      <w:pPr>
        <w:ind w:firstLine="630"/>
        <w:rPr>
          <w:rFonts w:ascii="仿宋_GB2312" w:eastAsia="仿宋_GB2312" w:cs="仿宋_GB2312"/>
          <w:sz w:val="32"/>
          <w:szCs w:val="32"/>
        </w:rPr>
      </w:pPr>
    </w:p>
    <w:p w:rsidR="005C00BB" w:rsidRPr="00F56273" w:rsidRDefault="005C00BB" w:rsidP="00F56273">
      <w:pPr>
        <w:ind w:firstLine="630"/>
        <w:rPr>
          <w:rFonts w:ascii="仿宋_GB2312" w:eastAsia="仿宋_GB2312" w:cs="仿宋_GB2312"/>
          <w:sz w:val="32"/>
          <w:szCs w:val="32"/>
        </w:rPr>
      </w:pPr>
    </w:p>
    <w:p w:rsidR="00667009" w:rsidRPr="00F56273" w:rsidRDefault="0074010A" w:rsidP="00C22B56">
      <w:pPr>
        <w:ind w:right="1600"/>
        <w:jc w:val="right"/>
        <w:rPr>
          <w:rFonts w:ascii="仿宋_GB2312" w:eastAsia="仿宋_GB2312" w:cs="仿宋_GB2312"/>
          <w:sz w:val="32"/>
          <w:szCs w:val="32"/>
        </w:rPr>
      </w:pPr>
      <w:r w:rsidRPr="00F56273">
        <w:rPr>
          <w:rFonts w:ascii="仿宋_GB2312" w:eastAsia="仿宋_GB2312" w:cs="仿宋_GB2312" w:hint="eastAsia"/>
          <w:sz w:val="32"/>
          <w:szCs w:val="32"/>
        </w:rPr>
        <w:t>校工会</w:t>
      </w:r>
    </w:p>
    <w:p w:rsidR="0074010A" w:rsidRPr="00F56273" w:rsidRDefault="0074010A" w:rsidP="00753708">
      <w:pPr>
        <w:ind w:right="640" w:firstLineChars="1500" w:firstLine="4800"/>
        <w:rPr>
          <w:rFonts w:ascii="仿宋_GB2312" w:eastAsia="仿宋_GB2312" w:cs="仿宋_GB2312"/>
          <w:sz w:val="32"/>
          <w:szCs w:val="32"/>
        </w:rPr>
      </w:pPr>
      <w:r w:rsidRPr="00F56273">
        <w:rPr>
          <w:rFonts w:ascii="仿宋_GB2312" w:eastAsia="仿宋_GB2312" w:cs="仿宋_GB2312" w:hint="eastAsia"/>
          <w:sz w:val="32"/>
          <w:szCs w:val="32"/>
        </w:rPr>
        <w:t>2019年</w:t>
      </w:r>
      <w:r w:rsidR="008B3BFC" w:rsidRPr="00F56273">
        <w:rPr>
          <w:rFonts w:ascii="仿宋_GB2312" w:eastAsia="仿宋_GB2312" w:cs="仿宋_GB2312" w:hint="eastAsia"/>
          <w:sz w:val="32"/>
          <w:szCs w:val="32"/>
        </w:rPr>
        <w:t>1</w:t>
      </w:r>
      <w:r w:rsidR="00753708">
        <w:rPr>
          <w:rFonts w:ascii="仿宋_GB2312" w:eastAsia="仿宋_GB2312" w:cs="仿宋_GB2312" w:hint="eastAsia"/>
          <w:sz w:val="32"/>
          <w:szCs w:val="32"/>
        </w:rPr>
        <w:t>2</w:t>
      </w:r>
      <w:r w:rsidRPr="00F56273">
        <w:rPr>
          <w:rFonts w:ascii="仿宋_GB2312" w:eastAsia="仿宋_GB2312" w:cs="仿宋_GB2312" w:hint="eastAsia"/>
          <w:sz w:val="32"/>
          <w:szCs w:val="32"/>
        </w:rPr>
        <w:t>月</w:t>
      </w:r>
      <w:r w:rsidR="00753708">
        <w:rPr>
          <w:rFonts w:ascii="仿宋_GB2312" w:eastAsia="仿宋_GB2312" w:cs="仿宋_GB2312" w:hint="eastAsia"/>
          <w:sz w:val="32"/>
          <w:szCs w:val="32"/>
        </w:rPr>
        <w:t>16日</w:t>
      </w:r>
    </w:p>
    <w:sectPr w:rsidR="0074010A" w:rsidRPr="00F56273" w:rsidSect="00CC44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25B" w:rsidRDefault="0015425B" w:rsidP="00DF4FE0">
      <w:r>
        <w:separator/>
      </w:r>
    </w:p>
  </w:endnote>
  <w:endnote w:type="continuationSeparator" w:id="0">
    <w:p w:rsidR="0015425B" w:rsidRDefault="0015425B" w:rsidP="00DF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25B" w:rsidRDefault="0015425B" w:rsidP="00DF4FE0">
      <w:r>
        <w:separator/>
      </w:r>
    </w:p>
  </w:footnote>
  <w:footnote w:type="continuationSeparator" w:id="0">
    <w:p w:rsidR="0015425B" w:rsidRDefault="0015425B" w:rsidP="00DF4F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52C9"/>
    <w:rsid w:val="00073AD3"/>
    <w:rsid w:val="0009672D"/>
    <w:rsid w:val="000B6F52"/>
    <w:rsid w:val="000D5F3C"/>
    <w:rsid w:val="000E62FF"/>
    <w:rsid w:val="00110BA3"/>
    <w:rsid w:val="00124BC6"/>
    <w:rsid w:val="0014559E"/>
    <w:rsid w:val="00151E04"/>
    <w:rsid w:val="001537EB"/>
    <w:rsid w:val="0015425B"/>
    <w:rsid w:val="001551D0"/>
    <w:rsid w:val="00163B97"/>
    <w:rsid w:val="001763DF"/>
    <w:rsid w:val="00181488"/>
    <w:rsid w:val="00182DD7"/>
    <w:rsid w:val="0018398D"/>
    <w:rsid w:val="001A0803"/>
    <w:rsid w:val="001D262C"/>
    <w:rsid w:val="002753C8"/>
    <w:rsid w:val="00287958"/>
    <w:rsid w:val="00292CC6"/>
    <w:rsid w:val="002A52C9"/>
    <w:rsid w:val="002C3B7B"/>
    <w:rsid w:val="003244EF"/>
    <w:rsid w:val="003464CF"/>
    <w:rsid w:val="003A1B47"/>
    <w:rsid w:val="00410C21"/>
    <w:rsid w:val="00421F05"/>
    <w:rsid w:val="00472124"/>
    <w:rsid w:val="00493F26"/>
    <w:rsid w:val="004B6C83"/>
    <w:rsid w:val="005054B6"/>
    <w:rsid w:val="0052287B"/>
    <w:rsid w:val="005406E8"/>
    <w:rsid w:val="00590025"/>
    <w:rsid w:val="005C00BB"/>
    <w:rsid w:val="005D652D"/>
    <w:rsid w:val="005E1A86"/>
    <w:rsid w:val="006259EB"/>
    <w:rsid w:val="00625DA2"/>
    <w:rsid w:val="00663E4E"/>
    <w:rsid w:val="00667009"/>
    <w:rsid w:val="006A61A2"/>
    <w:rsid w:val="006B289D"/>
    <w:rsid w:val="006F5FF9"/>
    <w:rsid w:val="00712952"/>
    <w:rsid w:val="00720276"/>
    <w:rsid w:val="00721F18"/>
    <w:rsid w:val="0074010A"/>
    <w:rsid w:val="00753708"/>
    <w:rsid w:val="00756C83"/>
    <w:rsid w:val="00766B9F"/>
    <w:rsid w:val="0077238A"/>
    <w:rsid w:val="007B3503"/>
    <w:rsid w:val="007D77B7"/>
    <w:rsid w:val="007E2B15"/>
    <w:rsid w:val="008412F3"/>
    <w:rsid w:val="008425EB"/>
    <w:rsid w:val="008742D3"/>
    <w:rsid w:val="008914BC"/>
    <w:rsid w:val="008919AD"/>
    <w:rsid w:val="008A0C7B"/>
    <w:rsid w:val="008B3BFC"/>
    <w:rsid w:val="008B78D7"/>
    <w:rsid w:val="008E0E39"/>
    <w:rsid w:val="008E3D80"/>
    <w:rsid w:val="009016AE"/>
    <w:rsid w:val="00961370"/>
    <w:rsid w:val="00967FB8"/>
    <w:rsid w:val="00971CCC"/>
    <w:rsid w:val="00975051"/>
    <w:rsid w:val="00984D0B"/>
    <w:rsid w:val="00984DCF"/>
    <w:rsid w:val="009A6543"/>
    <w:rsid w:val="009B2D20"/>
    <w:rsid w:val="009B618C"/>
    <w:rsid w:val="009B6216"/>
    <w:rsid w:val="009D25FC"/>
    <w:rsid w:val="009D5201"/>
    <w:rsid w:val="009E1FCF"/>
    <w:rsid w:val="009E3CE0"/>
    <w:rsid w:val="009F290D"/>
    <w:rsid w:val="009F2C92"/>
    <w:rsid w:val="00A07F84"/>
    <w:rsid w:val="00A33A69"/>
    <w:rsid w:val="00A3787C"/>
    <w:rsid w:val="00A52299"/>
    <w:rsid w:val="00A62B52"/>
    <w:rsid w:val="00A95182"/>
    <w:rsid w:val="00B10387"/>
    <w:rsid w:val="00B34763"/>
    <w:rsid w:val="00B73650"/>
    <w:rsid w:val="00B94CEC"/>
    <w:rsid w:val="00BC43ED"/>
    <w:rsid w:val="00BE3961"/>
    <w:rsid w:val="00BF1961"/>
    <w:rsid w:val="00C077D2"/>
    <w:rsid w:val="00C07AA6"/>
    <w:rsid w:val="00C22B56"/>
    <w:rsid w:val="00C24718"/>
    <w:rsid w:val="00C72E52"/>
    <w:rsid w:val="00CB494E"/>
    <w:rsid w:val="00CC340D"/>
    <w:rsid w:val="00CC44B3"/>
    <w:rsid w:val="00CE1F7B"/>
    <w:rsid w:val="00CE3C93"/>
    <w:rsid w:val="00CF7041"/>
    <w:rsid w:val="00D31887"/>
    <w:rsid w:val="00D33AA3"/>
    <w:rsid w:val="00D55C84"/>
    <w:rsid w:val="00D97910"/>
    <w:rsid w:val="00DA0873"/>
    <w:rsid w:val="00DF4FE0"/>
    <w:rsid w:val="00E1435C"/>
    <w:rsid w:val="00E16D6D"/>
    <w:rsid w:val="00E521F0"/>
    <w:rsid w:val="00E54B94"/>
    <w:rsid w:val="00EA6BED"/>
    <w:rsid w:val="00EC40A4"/>
    <w:rsid w:val="00EC776E"/>
    <w:rsid w:val="00EF08B9"/>
    <w:rsid w:val="00EF27F1"/>
    <w:rsid w:val="00F32096"/>
    <w:rsid w:val="00F56273"/>
    <w:rsid w:val="00F624A2"/>
    <w:rsid w:val="00F955D3"/>
    <w:rsid w:val="00FB57C9"/>
    <w:rsid w:val="00FC01F9"/>
    <w:rsid w:val="00FC15FC"/>
    <w:rsid w:val="00FC4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834AA0-A8A6-4200-BE00-F24DB650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F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4F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4FE0"/>
    <w:rPr>
      <w:sz w:val="18"/>
      <w:szCs w:val="18"/>
    </w:rPr>
  </w:style>
  <w:style w:type="paragraph" w:styleId="a4">
    <w:name w:val="footer"/>
    <w:basedOn w:val="a"/>
    <w:link w:val="Char0"/>
    <w:uiPriority w:val="99"/>
    <w:unhideWhenUsed/>
    <w:rsid w:val="00DF4FE0"/>
    <w:pPr>
      <w:tabs>
        <w:tab w:val="center" w:pos="4153"/>
        <w:tab w:val="right" w:pos="8306"/>
      </w:tabs>
      <w:snapToGrid w:val="0"/>
      <w:jc w:val="left"/>
    </w:pPr>
    <w:rPr>
      <w:sz w:val="18"/>
      <w:szCs w:val="18"/>
    </w:rPr>
  </w:style>
  <w:style w:type="character" w:customStyle="1" w:styleId="Char0">
    <w:name w:val="页脚 Char"/>
    <w:basedOn w:val="a0"/>
    <w:link w:val="a4"/>
    <w:uiPriority w:val="99"/>
    <w:rsid w:val="00DF4FE0"/>
    <w:rPr>
      <w:sz w:val="18"/>
      <w:szCs w:val="18"/>
    </w:rPr>
  </w:style>
  <w:style w:type="paragraph" w:styleId="a5">
    <w:name w:val="Balloon Text"/>
    <w:basedOn w:val="a"/>
    <w:link w:val="Char1"/>
    <w:uiPriority w:val="99"/>
    <w:semiHidden/>
    <w:unhideWhenUsed/>
    <w:rsid w:val="0074010A"/>
    <w:rPr>
      <w:sz w:val="18"/>
      <w:szCs w:val="18"/>
    </w:rPr>
  </w:style>
  <w:style w:type="character" w:customStyle="1" w:styleId="Char1">
    <w:name w:val="批注框文本 Char"/>
    <w:basedOn w:val="a0"/>
    <w:link w:val="a5"/>
    <w:uiPriority w:val="99"/>
    <w:semiHidden/>
    <w:rsid w:val="007401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829</Characters>
  <Application>Microsoft Office Word</Application>
  <DocSecurity>0</DocSecurity>
  <Lines>53</Lines>
  <Paragraphs>29</Paragraphs>
  <ScaleCrop>false</ScaleCrop>
  <Company>微软中国</Company>
  <LinksUpToDate>false</LinksUpToDate>
  <CharactersWithSpaces>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黎登寨</dc:creator>
  <cp:keywords/>
  <dc:description/>
  <cp:lastModifiedBy>周锋利</cp:lastModifiedBy>
  <cp:revision>1</cp:revision>
  <cp:lastPrinted>2019-11-22T00:59:00Z</cp:lastPrinted>
  <dcterms:created xsi:type="dcterms:W3CDTF">2019-12-23T09:54:00Z</dcterms:created>
  <dcterms:modified xsi:type="dcterms:W3CDTF">2019-12-23T09:54:00Z</dcterms:modified>
</cp:coreProperties>
</file>